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856" w:rsidRDefault="00BF0CA8">
      <w:r>
        <w:t>Guided Reading 23.3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What was the role of the National Labor War Board?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What compromise did labor leaders agree to?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Explain the roles of women in the war at home.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What was the Women’s Land Army of America?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Explain the roles that women played in the war overseas.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Who were the Harlem Hellfighters?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How were the Hellfighters honored?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How did the Great Migration effect violence against blacks in the United States?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What was Prohibition?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What did the 18</w:t>
      </w:r>
      <w:r w:rsidRPr="00BF0CA8">
        <w:rPr>
          <w:vertAlign w:val="superscript"/>
        </w:rPr>
        <w:t>th</w:t>
      </w:r>
      <w:r>
        <w:t xml:space="preserve"> Amendment specifically do?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What was the Volstead Act?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Explain how people got around the 18</w:t>
      </w:r>
      <w:r w:rsidRPr="00BF0CA8">
        <w:rPr>
          <w:vertAlign w:val="superscript"/>
        </w:rPr>
        <w:t>th</w:t>
      </w:r>
      <w:r>
        <w:t xml:space="preserve"> Amendment.</w:t>
      </w:r>
    </w:p>
    <w:p w:rsidR="00BF0CA8" w:rsidRDefault="00BF0CA8" w:rsidP="00BF0CA8">
      <w:pPr>
        <w:pStyle w:val="ListParagraph"/>
        <w:numPr>
          <w:ilvl w:val="0"/>
          <w:numId w:val="1"/>
        </w:numPr>
      </w:pPr>
      <w:r>
        <w:t>Explain how the war helped to finally grant Universal Suffrage (Voting Rights).</w:t>
      </w:r>
    </w:p>
    <w:p w:rsidR="00BF0CA8" w:rsidRDefault="00BF0CA8" w:rsidP="00BF0CA8">
      <w:r>
        <w:t>23.3 Web Activity:  25 points</w:t>
      </w:r>
    </w:p>
    <w:p w:rsidR="00BF0CA8" w:rsidRDefault="00BF0CA8" w:rsidP="00BF0CA8">
      <w:hyperlink r:id="rId5" w:history="1">
        <w:r w:rsidRPr="00BF0CA8">
          <w:rPr>
            <w:rStyle w:val="Hyperlink"/>
          </w:rPr>
          <w:t>http://exhibitions.nypl.org/africanaage/essay-world-war-i.html</w:t>
        </w:r>
      </w:hyperlink>
    </w:p>
    <w:p w:rsidR="00BF0CA8" w:rsidRDefault="00BF0CA8" w:rsidP="00BF0CA8">
      <w:r>
        <w:t xml:space="preserve">Go to the website above.  Choose one picture that represents African Americans at home and one that represents African Americans on the front lines.  Describe the images.  </w:t>
      </w:r>
      <w:bookmarkStart w:id="0" w:name="_GoBack"/>
      <w:bookmarkEnd w:id="0"/>
    </w:p>
    <w:sectPr w:rsidR="00BF0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A54044"/>
    <w:multiLevelType w:val="hybridMultilevel"/>
    <w:tmpl w:val="BC6604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CA8"/>
    <w:rsid w:val="00192856"/>
    <w:rsid w:val="00BF0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9F8781-F2D6-4959-9B07-2202BA891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C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0C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xhibitions.nypl.org/africanaage/essay-world-war-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2016-11-30T13:27:00Z</dcterms:created>
  <dcterms:modified xsi:type="dcterms:W3CDTF">2016-11-30T13:36:00Z</dcterms:modified>
</cp:coreProperties>
</file>