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09F" w:rsidRDefault="003368C1">
      <w:r>
        <w:t>Guided Reading 29.2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was the Great Society?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was the Elementary and Secondary Education Act?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was the Higher Education Act?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Explain the consumer protection laws that were put into effect.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were the National Endowment for the Arts and the National Endowment for the Humanities?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was the Public Broadcasting Act?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is PBS? NPR?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changes did the Immigration and Naturalization Act make?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Describe the War on Poverty.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did the Housing and Urban Development Act do?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Explain the Economic Opportunity Act.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did the Social Security act do?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Describe the Civil Rights Act of 1964.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did the 24</w:t>
      </w:r>
      <w:r w:rsidRPr="003368C1">
        <w:rPr>
          <w:vertAlign w:val="superscript"/>
        </w:rPr>
        <w:t>th</w:t>
      </w:r>
      <w:r>
        <w:t xml:space="preserve"> Amendment do? When was it ratified?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Explain what happened when southern African Americans attempted to vote.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was “Bloody Sunday?”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was the result of the Voting Rights Act of 1965?</w:t>
      </w:r>
    </w:p>
    <w:p w:rsidR="003368C1" w:rsidRDefault="003368C1" w:rsidP="003368C1">
      <w:pPr>
        <w:pStyle w:val="ListParagraph"/>
        <w:numPr>
          <w:ilvl w:val="0"/>
          <w:numId w:val="1"/>
        </w:numPr>
      </w:pPr>
      <w:r>
        <w:t>What did the Civil Rights act of 1968 do?</w:t>
      </w:r>
    </w:p>
    <w:p w:rsidR="009947D2" w:rsidRDefault="009947D2" w:rsidP="009947D2">
      <w:pPr>
        <w:pStyle w:val="ListParagraph"/>
        <w:numPr>
          <w:ilvl w:val="0"/>
          <w:numId w:val="1"/>
        </w:numPr>
      </w:pPr>
      <w:r>
        <w:t xml:space="preserve">Summarize in 1 paragraph the events from section entitled: Increased Commitment in Vietnam. </w:t>
      </w:r>
    </w:p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/>
    <w:p w:rsidR="009947D2" w:rsidRDefault="009947D2" w:rsidP="009947D2">
      <w:pPr>
        <w:pStyle w:val="ListParagraph"/>
        <w:numPr>
          <w:ilvl w:val="0"/>
          <w:numId w:val="1"/>
        </w:numPr>
      </w:pPr>
      <w:r>
        <w:t>Summarize in 1 paragraph the section</w:t>
      </w:r>
      <w:bookmarkStart w:id="0" w:name="_GoBack"/>
      <w:bookmarkEnd w:id="0"/>
      <w:r>
        <w:t xml:space="preserve"> entitled: The End of the Great Society</w:t>
      </w:r>
    </w:p>
    <w:sectPr w:rsidR="00994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B516D3"/>
    <w:multiLevelType w:val="hybridMultilevel"/>
    <w:tmpl w:val="ADB0D4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8C1"/>
    <w:rsid w:val="003368C1"/>
    <w:rsid w:val="009947D2"/>
    <w:rsid w:val="00EC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A9E2C5-769E-4A45-A3B6-D4911626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8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2017-03-27T17:06:00Z</dcterms:created>
  <dcterms:modified xsi:type="dcterms:W3CDTF">2017-03-27T17:21:00Z</dcterms:modified>
</cp:coreProperties>
</file>