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CC1" w:rsidRPr="00CE5D06" w:rsidRDefault="00DB5317">
      <w:pPr>
        <w:rPr>
          <w:rFonts w:ascii="Times New Roman" w:hAnsi="Times New Roman" w:cs="Times New Roman"/>
          <w:b/>
          <w:sz w:val="20"/>
          <w:szCs w:val="20"/>
        </w:rPr>
      </w:pPr>
      <w:r w:rsidRPr="00CE5D06">
        <w:rPr>
          <w:rFonts w:ascii="Times New Roman" w:hAnsi="Times New Roman" w:cs="Times New Roman"/>
          <w:b/>
          <w:sz w:val="20"/>
          <w:szCs w:val="20"/>
        </w:rPr>
        <w:t xml:space="preserve">Guided Reading 7.1 </w:t>
      </w:r>
    </w:p>
    <w:p w:rsidR="00DB5317" w:rsidRPr="00CE5D06" w:rsidRDefault="00663228" w:rsidP="006632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deviance?</w:t>
      </w:r>
    </w:p>
    <w:p w:rsidR="00663228" w:rsidRPr="00CE5D06" w:rsidRDefault="00663228" w:rsidP="006632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social control?</w:t>
      </w:r>
    </w:p>
    <w:p w:rsidR="00663228" w:rsidRPr="00CE5D06" w:rsidRDefault="00663228" w:rsidP="006632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social order?</w:t>
      </w:r>
    </w:p>
    <w:p w:rsidR="00663228" w:rsidRPr="00CE5D06" w:rsidRDefault="00663228" w:rsidP="006632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 xml:space="preserve">What are sanctions? </w:t>
      </w:r>
    </w:p>
    <w:p w:rsidR="00663228" w:rsidRPr="00CE5D06" w:rsidRDefault="00663228" w:rsidP="006632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How are sanctions used to maintain social order?</w:t>
      </w:r>
    </w:p>
    <w:p w:rsidR="00663228" w:rsidRPr="00CE5D06" w:rsidRDefault="00663228" w:rsidP="00663228">
      <w:pPr>
        <w:rPr>
          <w:rFonts w:ascii="Times New Roman" w:hAnsi="Times New Roman" w:cs="Times New Roman"/>
          <w:b/>
          <w:sz w:val="20"/>
          <w:szCs w:val="20"/>
        </w:rPr>
      </w:pPr>
      <w:r w:rsidRPr="00CE5D06">
        <w:rPr>
          <w:rFonts w:ascii="Times New Roman" w:hAnsi="Times New Roman" w:cs="Times New Roman"/>
          <w:b/>
          <w:sz w:val="20"/>
          <w:szCs w:val="20"/>
        </w:rPr>
        <w:t>Guided Reading 7.2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strain theory?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 xml:space="preserve">Explain: </w:t>
      </w:r>
    </w:p>
    <w:p w:rsidR="00663228" w:rsidRPr="00CE5D06" w:rsidRDefault="00663228" w:rsidP="006632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Conformity</w:t>
      </w:r>
    </w:p>
    <w:p w:rsidR="00663228" w:rsidRPr="00CE5D06" w:rsidRDefault="00663228" w:rsidP="006632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Innovation</w:t>
      </w:r>
    </w:p>
    <w:p w:rsidR="00663228" w:rsidRPr="00CE5D06" w:rsidRDefault="00663228" w:rsidP="006632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Ritualism</w:t>
      </w:r>
    </w:p>
    <w:p w:rsidR="00663228" w:rsidRPr="00CE5D06" w:rsidRDefault="00663228" w:rsidP="006632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CE5D06">
        <w:rPr>
          <w:rFonts w:ascii="Times New Roman" w:hAnsi="Times New Roman" w:cs="Times New Roman"/>
          <w:sz w:val="20"/>
          <w:szCs w:val="20"/>
        </w:rPr>
        <w:t>Retreatism</w:t>
      </w:r>
      <w:proofErr w:type="spellEnd"/>
    </w:p>
    <w:p w:rsidR="00663228" w:rsidRPr="00CE5D06" w:rsidRDefault="00663228" w:rsidP="0066322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Rebellion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social disorganization theory?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cultural deviance theory?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conclusions did Shaw and McKay come to regarding crime rate?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conclusions did Sampson and Groves come to?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are the power elite?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role does conflict theory play in deviance?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Why is there such a difference in punishment for being caught with Crack vs. Cocaine?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labelling theory?</w:t>
      </w:r>
    </w:p>
    <w:p w:rsidR="00663228" w:rsidRPr="00CE5D06" w:rsidRDefault="00663228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the difference between primary and secondary deviance?</w:t>
      </w:r>
    </w:p>
    <w:p w:rsidR="00663228" w:rsidRPr="00CE5D06" w:rsidRDefault="00F6598C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master status? How can secondary deviance play a role in master status?</w:t>
      </w:r>
    </w:p>
    <w:p w:rsidR="00F6598C" w:rsidRPr="00CE5D06" w:rsidRDefault="00F6598C" w:rsidP="006632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differential association? How does it perpetuate crime?</w:t>
      </w:r>
    </w:p>
    <w:p w:rsidR="00F6598C" w:rsidRPr="00CE5D06" w:rsidRDefault="00F6598C" w:rsidP="00F659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Explain control theory.</w:t>
      </w:r>
    </w:p>
    <w:p w:rsidR="00F6598C" w:rsidRPr="00CE5D06" w:rsidRDefault="00F6598C" w:rsidP="00F659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Explain:</w:t>
      </w:r>
    </w:p>
    <w:p w:rsidR="00F6598C" w:rsidRPr="00CE5D06" w:rsidRDefault="00F6598C" w:rsidP="00F6598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Attachment</w:t>
      </w:r>
    </w:p>
    <w:p w:rsidR="00F6598C" w:rsidRPr="00CE5D06" w:rsidRDefault="00F6598C" w:rsidP="00F6598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Commitment</w:t>
      </w:r>
    </w:p>
    <w:p w:rsidR="00F6598C" w:rsidRPr="00CE5D06" w:rsidRDefault="00F6598C" w:rsidP="00F6598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Involvement</w:t>
      </w:r>
    </w:p>
    <w:p w:rsidR="00F6598C" w:rsidRPr="00CE5D06" w:rsidRDefault="00F6598C" w:rsidP="00F6598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Belief</w:t>
      </w:r>
    </w:p>
    <w:p w:rsidR="00F6598C" w:rsidRPr="00CE5D06" w:rsidRDefault="00F6598C" w:rsidP="00F6598C">
      <w:pPr>
        <w:rPr>
          <w:rFonts w:ascii="Times New Roman" w:hAnsi="Times New Roman" w:cs="Times New Roman"/>
          <w:b/>
          <w:sz w:val="20"/>
          <w:szCs w:val="20"/>
        </w:rPr>
      </w:pPr>
      <w:r w:rsidRPr="00CE5D06">
        <w:rPr>
          <w:rFonts w:ascii="Times New Roman" w:hAnsi="Times New Roman" w:cs="Times New Roman"/>
          <w:b/>
          <w:sz w:val="20"/>
          <w:szCs w:val="20"/>
        </w:rPr>
        <w:t>Guided Reading 7.3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crime?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Name some violent crimes.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Name some non-violent crimes.</w:t>
      </w:r>
      <w:bookmarkStart w:id="0" w:name="_GoBack"/>
      <w:bookmarkEnd w:id="0"/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street crime?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corporate crime?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victimless crime?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a hate crime?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are the most common types of hate crimes?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is a self-report study?</w:t>
      </w:r>
    </w:p>
    <w:p w:rsidR="00F6598C" w:rsidRPr="00CE5D06" w:rsidRDefault="00F6598C" w:rsidP="00F6598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What role does mass media play on public perception of crime rates?</w:t>
      </w:r>
    </w:p>
    <w:p w:rsidR="00CE5D06" w:rsidRPr="00CE5D06" w:rsidRDefault="00F6598C" w:rsidP="00CE5D0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 xml:space="preserve">What are the 3 branches of the </w:t>
      </w:r>
      <w:r w:rsidR="00CE5D06" w:rsidRPr="00CE5D06">
        <w:rPr>
          <w:rFonts w:ascii="Times New Roman" w:hAnsi="Times New Roman" w:cs="Times New Roman"/>
          <w:sz w:val="20"/>
          <w:szCs w:val="20"/>
        </w:rPr>
        <w:t>criminal justice system?</w:t>
      </w:r>
    </w:p>
    <w:p w:rsidR="00CE5D06" w:rsidRPr="00CE5D06" w:rsidRDefault="00CE5D06" w:rsidP="00CE5D06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 xml:space="preserve">Explain them: </w:t>
      </w:r>
    </w:p>
    <w:p w:rsidR="00CE5D06" w:rsidRPr="00CE5D06" w:rsidRDefault="00CE5D06" w:rsidP="00CE5D06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Police</w:t>
      </w:r>
    </w:p>
    <w:p w:rsidR="00CE5D06" w:rsidRPr="00CE5D06" w:rsidRDefault="00CE5D06" w:rsidP="00CE5D06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Courts</w:t>
      </w:r>
    </w:p>
    <w:p w:rsidR="00CE5D06" w:rsidRPr="00CE5D06" w:rsidRDefault="00CE5D06" w:rsidP="00CE5D06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CE5D06">
        <w:rPr>
          <w:rFonts w:ascii="Times New Roman" w:hAnsi="Times New Roman" w:cs="Times New Roman"/>
          <w:sz w:val="20"/>
          <w:szCs w:val="20"/>
        </w:rPr>
        <w:t>Corrections system</w:t>
      </w:r>
    </w:p>
    <w:sectPr w:rsidR="00CE5D06" w:rsidRPr="00CE5D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F303D"/>
    <w:multiLevelType w:val="hybridMultilevel"/>
    <w:tmpl w:val="6AB62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054AA5"/>
    <w:multiLevelType w:val="hybridMultilevel"/>
    <w:tmpl w:val="5614B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B3726"/>
    <w:multiLevelType w:val="hybridMultilevel"/>
    <w:tmpl w:val="9FDE6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317"/>
    <w:rsid w:val="00663228"/>
    <w:rsid w:val="00CE5D06"/>
    <w:rsid w:val="00CF7CC1"/>
    <w:rsid w:val="00DB5317"/>
    <w:rsid w:val="00F6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439184-D6AA-4065-86A1-680AB7782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32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2017-05-05T15:17:00Z</dcterms:created>
  <dcterms:modified xsi:type="dcterms:W3CDTF">2017-05-05T15:50:00Z</dcterms:modified>
</cp:coreProperties>
</file>