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356" w:rsidRDefault="00C875E9" w:rsidP="00E8549A">
      <w:r>
        <w:t>Guided Reading 30.5</w:t>
      </w:r>
    </w:p>
    <w:p w:rsidR="00683356" w:rsidRDefault="00C875E9" w:rsidP="00C875E9">
      <w:pPr>
        <w:pStyle w:val="ListParagraph"/>
        <w:numPr>
          <w:ilvl w:val="0"/>
          <w:numId w:val="3"/>
        </w:numPr>
      </w:pPr>
      <w:r>
        <w:t>How did Jimmy Carter get the Democratic Party nomination?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was the “anti-Washington” ticket?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di</w:t>
      </w:r>
      <w:bookmarkStart w:id="0" w:name="_GoBack"/>
      <w:bookmarkEnd w:id="0"/>
      <w:r>
        <w:t xml:space="preserve">d Carter pledge to change or fix? </w:t>
      </w:r>
    </w:p>
    <w:p w:rsidR="00C875E9" w:rsidRDefault="00C875E9" w:rsidP="00C875E9">
      <w:pPr>
        <w:pStyle w:val="ListParagraph"/>
        <w:numPr>
          <w:ilvl w:val="1"/>
          <w:numId w:val="3"/>
        </w:numPr>
      </w:pPr>
    </w:p>
    <w:p w:rsidR="00C875E9" w:rsidRDefault="00C875E9" w:rsidP="00C875E9">
      <w:pPr>
        <w:pStyle w:val="ListParagraph"/>
        <w:numPr>
          <w:ilvl w:val="1"/>
          <w:numId w:val="3"/>
        </w:numPr>
      </w:pPr>
    </w:p>
    <w:p w:rsidR="00C875E9" w:rsidRDefault="00C875E9" w:rsidP="00C875E9">
      <w:pPr>
        <w:pStyle w:val="ListParagraph"/>
        <w:numPr>
          <w:ilvl w:val="1"/>
          <w:numId w:val="3"/>
        </w:numPr>
      </w:pPr>
    </w:p>
    <w:p w:rsidR="00C875E9" w:rsidRDefault="00C875E9" w:rsidP="00C875E9">
      <w:pPr>
        <w:pStyle w:val="ListParagraph"/>
        <w:numPr>
          <w:ilvl w:val="1"/>
          <w:numId w:val="3"/>
        </w:numPr>
      </w:pPr>
    </w:p>
    <w:p w:rsidR="00C875E9" w:rsidRDefault="00C875E9" w:rsidP="00C875E9">
      <w:pPr>
        <w:pStyle w:val="ListParagraph"/>
        <w:numPr>
          <w:ilvl w:val="1"/>
          <w:numId w:val="3"/>
        </w:numPr>
      </w:pP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two southern states did Carter NOT carry?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were the benefits and downfalls of Carter’s economic policies?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Why did Carter create the Department of Energy?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 xml:space="preserve">What did Carter believe should be </w:t>
      </w:r>
      <w:proofErr w:type="spellStart"/>
      <w:proofErr w:type="gramStart"/>
      <w:r>
        <w:t>th</w:t>
      </w:r>
      <w:proofErr w:type="spellEnd"/>
      <w:proofErr w:type="gramEnd"/>
      <w:r>
        <w:t xml:space="preserve"> basis for US foreign policy?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Why did he say that the US had failed in Vietnam?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Explain Carter’s dealings with China, Nicaragua, and Panama.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was SALT II?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were the Camp David meetings and Accords?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How did Carter deal with the Soviet invasion of Afghanistan?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Explain the Iranian hostage crisis. (Who, what, where, when.)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happened on November 4, 1979?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Who was released?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How many men were held?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happened in April 1980?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When were the 52 men still held finally released?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was the Carter Doctrine?</w:t>
      </w:r>
    </w:p>
    <w:p w:rsidR="00C875E9" w:rsidRDefault="00C875E9" w:rsidP="00C875E9">
      <w:pPr>
        <w:pStyle w:val="ListParagraph"/>
        <w:numPr>
          <w:ilvl w:val="0"/>
          <w:numId w:val="3"/>
        </w:numPr>
      </w:pPr>
      <w:r>
        <w:t>What was the Moral Majority?</w:t>
      </w:r>
    </w:p>
    <w:sectPr w:rsidR="00C87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4E1853"/>
    <w:multiLevelType w:val="hybridMultilevel"/>
    <w:tmpl w:val="E5F0C83A"/>
    <w:lvl w:ilvl="0" w:tplc="2DB49A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64451B4"/>
    <w:multiLevelType w:val="hybridMultilevel"/>
    <w:tmpl w:val="480EA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EE3F47"/>
    <w:multiLevelType w:val="hybridMultilevel"/>
    <w:tmpl w:val="FD4E6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356"/>
    <w:rsid w:val="00683356"/>
    <w:rsid w:val="00C862AD"/>
    <w:rsid w:val="00C875E9"/>
    <w:rsid w:val="00E8549A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EA642F-32DF-4B18-9989-953AF702B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3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2017-05-30T13:07:00Z</dcterms:created>
  <dcterms:modified xsi:type="dcterms:W3CDTF">2017-05-30T13:07:00Z</dcterms:modified>
</cp:coreProperties>
</file>