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23C" w:rsidRDefault="00A7433E">
      <w:r>
        <w:t>Guided Reading 27.3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Europe First Policy?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doctrine of unconditional surrender?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 xml:space="preserve">Why did the Russians want a Second Front in </w:t>
      </w:r>
      <w:proofErr w:type="gramStart"/>
      <w:r>
        <w:t>western</w:t>
      </w:r>
      <w:proofErr w:type="gramEnd"/>
      <w:r>
        <w:t xml:space="preserve"> Europe?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Why did the war move to North Africa?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Why did Stalin want an invasion of Europe?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Why did Churchill and Roosevelt focus on Africa instead?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D-Day?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 xml:space="preserve">What was the ultimate </w:t>
      </w:r>
      <w:proofErr w:type="gramStart"/>
      <w:r>
        <w:t>success  of</w:t>
      </w:r>
      <w:proofErr w:type="gramEnd"/>
      <w:r>
        <w:t xml:space="preserve"> D-Day?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How many Americans were lost?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battle do many consider the turning point of WWII?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battle of the bulge?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How many Americans were lost here?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Holocaust?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How many people were killed or died of disease or starvation?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How did the Germans try to hide their crimes?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Read Felix L. Sparks on the Liberation of Dachau and give me your reaction to this description.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happened at the Yalta conference?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Who were the Big Three?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point of the United Nations?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When did Germany finally surrender?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the goal of the Potsdam conference?</w:t>
      </w:r>
    </w:p>
    <w:p w:rsidR="00A7433E" w:rsidRDefault="00A7433E" w:rsidP="00A7433E">
      <w:pPr>
        <w:pStyle w:val="ListParagraph"/>
        <w:numPr>
          <w:ilvl w:val="0"/>
          <w:numId w:val="1"/>
        </w:numPr>
      </w:pPr>
      <w:r>
        <w:t>What was to happen to Germany and Austria, as well as German heavy industry?</w:t>
      </w:r>
      <w:bookmarkStart w:id="0" w:name="_GoBack"/>
      <w:bookmarkEnd w:id="0"/>
    </w:p>
    <w:sectPr w:rsidR="00A74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26794E"/>
    <w:multiLevelType w:val="hybridMultilevel"/>
    <w:tmpl w:val="F3861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33E"/>
    <w:rsid w:val="001E223C"/>
    <w:rsid w:val="003F397B"/>
    <w:rsid w:val="00A7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1AA8F-4734-4773-A50D-E80DB3AD8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43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dcterms:created xsi:type="dcterms:W3CDTF">2018-01-23T14:33:00Z</dcterms:created>
  <dcterms:modified xsi:type="dcterms:W3CDTF">2018-01-23T14:33:00Z</dcterms:modified>
</cp:coreProperties>
</file>